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eastAsia="Times New Roman" w:cs="Times New Roman"/>
          <w:sz w:val="24"/>
          <w:szCs w:val="20"/>
          <w:lang w:val="ru-RU"/>
        </w:rPr>
      </w:pPr>
      <w:r>
        <w:rPr>
          <w:rFonts w:ascii="Times New Roman" w:hAnsi="Times New Roman" w:eastAsia="Times New Roman" w:cs="Times New Roman"/>
          <w:sz w:val="24"/>
          <w:szCs w:val="20"/>
          <w:lang w:val="ru-RU"/>
        </w:rPr>
        <w:t xml:space="preserve">Добрый день!</w:t>
      </w:r>
      <w:r>
        <w:rPr>
          <w:rFonts w:ascii="Times New Roman" w:hAnsi="Times New Roman" w:eastAsia="Times New Roman" w:cs="Times New Roman"/>
          <w:sz w:val="24"/>
          <w:szCs w:val="20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0"/>
          <w:lang w:val="ru-RU"/>
        </w:rPr>
      </w:pPr>
      <w:r>
        <w:rPr>
          <w:rFonts w:ascii="Times New Roman" w:hAnsi="Times New Roman" w:eastAsia="Times New Roman" w:cs="Times New Roman"/>
          <w:sz w:val="24"/>
          <w:szCs w:val="20"/>
          <w:lang w:val="ru-RU"/>
        </w:rPr>
        <w:t xml:space="preserve">Если вы заполняете этот бриф, значит, вам нужен самый быстрый и функциональный интернет-магазин. Команда </w:t>
      </w:r>
      <w:r>
        <w:rPr>
          <w:rFonts w:ascii="Times New Roman" w:hAnsi="Times New Roman" w:eastAsia="Times New Roman" w:cs="Times New Roman"/>
          <w:sz w:val="24"/>
          <w:szCs w:val="20"/>
          <w:lang w:val="en-US"/>
        </w:rPr>
        <w:t xml:space="preserve">SLAM</w:t>
      </w:r>
      <w:r>
        <w:rPr>
          <w:rFonts w:ascii="Times New Roman" w:hAnsi="Times New Roman" w:eastAsia="Times New Roman" w:cs="Times New Roman"/>
          <w:sz w:val="24"/>
          <w:szCs w:val="20"/>
          <w:lang w:val="ru-RU"/>
        </w:rPr>
        <w:t xml:space="preserve"> работает с собственными стандартами по разработке сайтов на 1С-Битрикс, мы гарантируем высокую скорость работы вашего сайта (выше 80% в сервисе </w:t>
      </w:r>
      <w:r>
        <w:rPr>
          <w:rFonts w:ascii="Times New Roman" w:hAnsi="Times New Roman" w:eastAsia="Times New Roman" w:cs="Times New Roman"/>
          <w:sz w:val="24"/>
          <w:szCs w:val="20"/>
          <w:lang w:val="en-US"/>
        </w:rPr>
        <w:t xml:space="preserve">Google</w:t>
      </w:r>
      <w:r>
        <w:rPr>
          <w:rFonts w:ascii="Times New Roman" w:hAnsi="Times New Roman" w:eastAsia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0"/>
          <w:lang w:val="en-US"/>
        </w:rPr>
        <w:t xml:space="preserve">PageSpeed</w:t>
      </w:r>
      <w:r>
        <w:rPr>
          <w:rFonts w:ascii="Times New Roman" w:hAnsi="Times New Roman" w:eastAsia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0"/>
          <w:lang w:val="en-US"/>
        </w:rPr>
        <w:t xml:space="preserve">Insight</w:t>
      </w:r>
      <w:r>
        <w:rPr>
          <w:rFonts w:ascii="Times New Roman" w:hAnsi="Times New Roman" w:eastAsia="Times New Roman" w:cs="Times New Roman"/>
          <w:sz w:val="24"/>
          <w:szCs w:val="20"/>
          <w:lang w:val="ru-RU"/>
        </w:rPr>
        <w:t xml:space="preserve">) и применение лучших практик в сфере </w:t>
      </w:r>
      <w:r>
        <w:rPr>
          <w:rFonts w:ascii="Times New Roman" w:hAnsi="Times New Roman" w:eastAsia="Times New Roman" w:cs="Times New Roman"/>
          <w:sz w:val="24"/>
          <w:szCs w:val="20"/>
          <w:lang w:val="en-US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0"/>
          <w:lang w:val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0"/>
          <w:lang w:val="en-US"/>
        </w:rPr>
        <w:t xml:space="preserve">commerce</w:t>
      </w:r>
      <w:r>
        <w:rPr>
          <w:rFonts w:ascii="Times New Roman" w:hAnsi="Times New Roman" w:eastAsia="Times New Roman" w:cs="Times New Roman"/>
          <w:sz w:val="24"/>
          <w:szCs w:val="20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0"/>
          <w:lang w:val="ru-RU"/>
        </w:rPr>
      </w:r>
    </w:p>
    <w:p>
      <w:pPr>
        <w:rPr>
          <w:rFonts w:ascii="Times New Roman" w:hAnsi="Times New Roman" w:eastAsia="Times New Roman" w:cs="Times New Roman"/>
          <w:b/>
          <w:sz w:val="36"/>
          <w:lang w:val="ru-RU"/>
        </w:rPr>
      </w:pPr>
      <w:r>
        <w:rPr>
          <w:rFonts w:ascii="Times New Roman" w:hAnsi="Times New Roman" w:eastAsia="Times New Roman" w:cs="Times New Roman"/>
          <w:b/>
          <w:sz w:val="36"/>
          <w:lang w:val="ru-RU"/>
        </w:rPr>
      </w:r>
      <w:r>
        <w:rPr>
          <w:rFonts w:ascii="Times New Roman" w:hAnsi="Times New Roman" w:eastAsia="Times New Roman" w:cs="Times New Roman"/>
          <w:b/>
          <w:sz w:val="36"/>
          <w:lang w:val="ru-RU"/>
        </w:rPr>
      </w:r>
    </w:p>
    <w:p>
      <w:pPr>
        <w:rPr>
          <w:rFonts w:ascii="Times New Roman" w:hAnsi="Times New Roman" w:eastAsia="Times New Roman" w:cs="Times New Roman"/>
          <w:b/>
          <w:sz w:val="36"/>
        </w:rPr>
      </w:pPr>
      <w:r>
        <w:rPr>
          <w:rFonts w:ascii="Times New Roman" w:hAnsi="Times New Roman" w:eastAsia="Times New Roman" w:cs="Times New Roman"/>
          <w:b/>
          <w:sz w:val="36"/>
        </w:rPr>
        <w:t xml:space="preserve">Бриф на разрабо</w:t>
      </w:r>
      <w:r>
        <w:rPr>
          <w:rFonts w:ascii="Times New Roman" w:hAnsi="Times New Roman" w:eastAsia="Times New Roman" w:cs="Times New Roman"/>
          <w:b/>
          <w:sz w:val="36"/>
        </w:rPr>
        <w:t xml:space="preserve">тку </w:t>
      </w:r>
      <w:r>
        <w:rPr>
          <w:rFonts w:ascii="Times New Roman" w:hAnsi="Times New Roman" w:eastAsia="Times New Roman" w:cs="Times New Roman"/>
          <w:b/>
          <w:sz w:val="36"/>
          <w:lang w:val="ru-RU"/>
        </w:rPr>
        <w:t xml:space="preserve">интернет-магазина</w:t>
      </w:r>
      <w:r>
        <w:rPr>
          <w:rFonts w:ascii="Times New Roman" w:hAnsi="Times New Roman" w:eastAsia="Times New Roman" w:cs="Times New Roman"/>
          <w:b/>
          <w:sz w:val="36"/>
        </w:rPr>
      </w:r>
    </w:p>
    <w:p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26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3827"/>
        <w:gridCol w:w="1559"/>
        <w:gridCol w:w="3544"/>
      </w:tblGrid>
      <w:tr>
        <w:tblPrEx/>
        <w:trPr>
          <w:trHeight w:val="340"/>
        </w:trPr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ФИО: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Компания: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340"/>
        </w:trPr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Должность: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340"/>
        </w:trPr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Email: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666666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0"/>
                <w:szCs w:val="20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color w:val="666666"/>
                <w:sz w:val="20"/>
                <w:szCs w:val="20"/>
                <w:lang w:val="ru-RU"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Адрес сайта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Ваша компания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:</w:t>
      </w:r>
      <w:r>
        <w:rPr>
          <w:rFonts w:ascii="Times New Roman" w:hAnsi="Times New Roman" w:cs="Times New Roman"/>
          <w:sz w:val="28"/>
          <w:lang w:val="ru-RU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</w:rPr>
        <w:t xml:space="preserve">1. Расскажите о </w:t>
      </w:r>
      <w:r>
        <w:rPr>
          <w:rFonts w:ascii="Times New Roman" w:hAnsi="Times New Roman" w:eastAsia="Times New Roman" w:cs="Times New Roman"/>
          <w:lang w:val="ru-RU"/>
        </w:rPr>
        <w:t xml:space="preserve">в</w:t>
      </w:r>
      <w:r>
        <w:rPr>
          <w:rFonts w:ascii="Times New Roman" w:hAnsi="Times New Roman" w:eastAsia="Times New Roman" w:cs="Times New Roman"/>
        </w:rPr>
        <w:t xml:space="preserve">ашей компании</w:t>
      </w:r>
      <w:r>
        <w:rPr>
          <w:rFonts w:ascii="Times New Roman" w:hAnsi="Times New Roman" w:eastAsia="Times New Roman" w:cs="Times New Roman"/>
          <w:lang w:val="ru-RU"/>
        </w:rPr>
        <w:t xml:space="preserve">, мест</w:t>
      </w:r>
      <w:r>
        <w:rPr>
          <w:rFonts w:ascii="Times New Roman" w:hAnsi="Times New Roman" w:eastAsia="Times New Roman" w:cs="Times New Roman"/>
          <w:lang w:val="ru-RU"/>
        </w:rPr>
        <w:t xml:space="preserve">е</w:t>
      </w:r>
      <w:r>
        <w:rPr>
          <w:rFonts w:ascii="Times New Roman" w:hAnsi="Times New Roman" w:eastAsia="Times New Roman" w:cs="Times New Roman"/>
          <w:lang w:val="ru-RU"/>
        </w:rPr>
        <w:t xml:space="preserve"> ее на рынке</w:t>
      </w:r>
      <w:r>
        <w:rPr>
          <w:rFonts w:ascii="Times New Roman" w:hAnsi="Times New Roman" w:eastAsia="Times New Roman" w:cs="Times New Roman"/>
          <w:lang w:val="ru-RU"/>
        </w:rPr>
        <w:t xml:space="preserve">, сильных сторонах относительно ваших конкурентов</w:t>
      </w:r>
      <w:r>
        <w:rPr>
          <w:rFonts w:ascii="Times New Roman" w:hAnsi="Times New Roman" w:eastAsia="Times New Roman" w:cs="Times New Roman"/>
          <w:lang w:val="ru-RU"/>
        </w:rPr>
      </w:r>
    </w:p>
    <w:tbl>
      <w:tblPr>
        <w:tblStyle w:val="726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>
        <w:tblPrEx/>
        <w:trPr>
          <w:trHeight w:val="621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</w:r>
      <w:r>
        <w:rPr>
          <w:rFonts w:ascii="Times New Roman" w:hAnsi="Times New Roman" w:cs="Times New Roman"/>
          <w:sz w:val="8"/>
          <w:szCs w:val="8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2</w:t>
      </w:r>
      <w:r>
        <w:rPr>
          <w:rFonts w:ascii="Times New Roman" w:hAnsi="Times New Roman" w:eastAsia="Times New Roman" w:cs="Times New Roman"/>
        </w:rPr>
        <w:t xml:space="preserve">. География работы</w:t>
      </w:r>
      <w:r>
        <w:rPr>
          <w:rFonts w:ascii="Times New Roman" w:hAnsi="Times New Roman" w:eastAsia="Times New Roman" w:cs="Times New Roman"/>
          <w:lang w:val="ru-RU"/>
        </w:rPr>
        <w:t xml:space="preserve"> вашей компании</w:t>
      </w:r>
      <w:r>
        <w:rPr>
          <w:rFonts w:ascii="Times New Roman" w:hAnsi="Times New Roman" w:eastAsia="Times New Roman" w:cs="Times New Roman"/>
          <w:lang w:val="ru-RU"/>
        </w:rPr>
        <w:t xml:space="preserve">:</w:t>
      </w:r>
      <w:r>
        <w:rPr>
          <w:rFonts w:ascii="Times New Roman" w:hAnsi="Times New Roman" w:cs="Times New Roman"/>
          <w:lang w:val="ru-RU"/>
        </w:rPr>
      </w:r>
    </w:p>
    <w:tbl>
      <w:tblPr>
        <w:tblStyle w:val="726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>
        <w:tblPrEx/>
        <w:trPr>
          <w:trHeight w:val="565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</w:r>
      <w:r>
        <w:rPr>
          <w:rFonts w:ascii="Times New Roman" w:hAnsi="Times New Roman" w:cs="Times New Roman"/>
          <w:sz w:val="8"/>
          <w:szCs w:val="8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val="ru-RU"/>
        </w:rPr>
        <w:t xml:space="preserve">3</w:t>
      </w:r>
      <w:r>
        <w:rPr>
          <w:rFonts w:ascii="Times New Roman" w:hAnsi="Times New Roman" w:eastAsia="Times New Roman" w:cs="Times New Roman"/>
        </w:rPr>
        <w:t xml:space="preserve">.Кто будет основным покупателем</w:t>
      </w:r>
      <w:r>
        <w:rPr>
          <w:rFonts w:ascii="Times New Roman" w:hAnsi="Times New Roman" w:eastAsia="Times New Roman" w:cs="Times New Roman"/>
          <w:lang w:val="ru-RU"/>
        </w:rPr>
        <w:t xml:space="preserve"> на сайте</w:t>
      </w:r>
      <w:r>
        <w:rPr>
          <w:rFonts w:ascii="Times New Roman" w:hAnsi="Times New Roman" w:eastAsia="Times New Roman" w:cs="Times New Roman"/>
        </w:rPr>
        <w:t xml:space="preserve">: Юр. лица, </w:t>
      </w:r>
      <w:r>
        <w:rPr>
          <w:rFonts w:ascii="Times New Roman" w:hAnsi="Times New Roman" w:eastAsia="Times New Roman" w:cs="Times New Roman"/>
        </w:rPr>
        <w:t xml:space="preserve">физ. лица, другие</w:t>
      </w:r>
      <w:r>
        <w:rPr>
          <w:rFonts w:ascii="Times New Roman" w:hAnsi="Times New Roman" w:cs="Times New Roman"/>
        </w:rPr>
      </w:r>
    </w:p>
    <w:tbl>
      <w:tblPr>
        <w:tblStyle w:val="726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>
        <w:tblPrEx/>
        <w:trPr>
          <w:trHeight w:val="882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eastAsia="Times New Roman" w:cs="Times New Roman"/>
          <w:sz w:val="8"/>
          <w:szCs w:val="8"/>
          <w:lang w:val="ru-RU"/>
        </w:rPr>
      </w:pPr>
      <w:r>
        <w:rPr>
          <w:rFonts w:ascii="Times New Roman" w:hAnsi="Times New Roman" w:eastAsia="Times New Roman" w:cs="Times New Roman"/>
          <w:sz w:val="8"/>
          <w:szCs w:val="8"/>
          <w:lang w:val="ru-RU"/>
        </w:rPr>
      </w:r>
      <w:r>
        <w:rPr>
          <w:rFonts w:ascii="Times New Roman" w:hAnsi="Times New Roman" w:eastAsia="Times New Roman" w:cs="Times New Roman"/>
          <w:sz w:val="8"/>
          <w:szCs w:val="8"/>
          <w:lang w:val="ru-RU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val="ru-RU"/>
        </w:rPr>
        <w:t xml:space="preserve">5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  <w:lang w:val="ru-RU"/>
        </w:rPr>
        <w:t xml:space="preserve"> Цели </w:t>
      </w:r>
      <w:r>
        <w:rPr>
          <w:rFonts w:ascii="Times New Roman" w:hAnsi="Times New Roman" w:eastAsia="Times New Roman" w:cs="Times New Roman"/>
          <w:lang w:val="ru-RU"/>
        </w:rPr>
        <w:t xml:space="preserve">нового </w:t>
      </w:r>
      <w:r>
        <w:rPr>
          <w:rFonts w:ascii="Times New Roman" w:hAnsi="Times New Roman" w:eastAsia="Times New Roman" w:cs="Times New Roman"/>
          <w:lang w:val="ru-RU"/>
        </w:rPr>
        <w:t xml:space="preserve">сайта </w:t>
      </w:r>
      <w:r>
        <w:rPr>
          <w:rFonts w:ascii="Times New Roman" w:hAnsi="Times New Roman" w:cs="Times New Roman"/>
        </w:rPr>
      </w:r>
    </w:p>
    <w:tbl>
      <w:tblPr>
        <w:tblStyle w:val="726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>
        <w:tblPrEx/>
        <w:trPr>
          <w:trHeight w:val="1249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eastAsia="Times New Roman" w:cs="Times New Roman"/>
          <w:sz w:val="8"/>
          <w:szCs w:val="8"/>
          <w:lang w:val="ru-RU"/>
        </w:rPr>
      </w:pPr>
      <w:r>
        <w:rPr>
          <w:rFonts w:ascii="Times New Roman" w:hAnsi="Times New Roman" w:eastAsia="Times New Roman" w:cs="Times New Roman"/>
          <w:sz w:val="8"/>
          <w:szCs w:val="8"/>
          <w:lang w:val="ru-RU"/>
        </w:rPr>
      </w:r>
      <w:r>
        <w:rPr>
          <w:rFonts w:ascii="Times New Roman" w:hAnsi="Times New Roman" w:eastAsia="Times New Roman" w:cs="Times New Roman"/>
          <w:sz w:val="8"/>
          <w:szCs w:val="8"/>
          <w:lang w:val="ru-RU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6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lang w:val="en-US"/>
        </w:rPr>
        <w:t xml:space="preserve">IT</w:t>
      </w:r>
      <w:r>
        <w:rPr>
          <w:rFonts w:ascii="Times New Roman" w:hAnsi="Times New Roman" w:eastAsia="Times New Roman" w:cs="Times New Roman"/>
          <w:lang w:val="ru-RU"/>
        </w:rPr>
        <w:t xml:space="preserve">-инфраструктура (учетная система (1С или др.), складские и торговые системы аналитического учета (1С УТ или др.), </w:t>
      </w:r>
      <w:r>
        <w:rPr>
          <w:rFonts w:ascii="Times New Roman" w:hAnsi="Times New Roman" w:eastAsia="Times New Roman" w:cs="Times New Roman"/>
          <w:lang w:val="en-US"/>
        </w:rPr>
        <w:t xml:space="preserve">CRM</w:t>
      </w:r>
      <w:r>
        <w:rPr>
          <w:rFonts w:ascii="Times New Roman" w:hAnsi="Times New Roman" w:eastAsia="Times New Roman" w:cs="Times New Roman"/>
          <w:lang w:val="ru-RU"/>
        </w:rPr>
        <w:t xml:space="preserve">, телефония и С</w:t>
      </w:r>
      <w:r>
        <w:rPr>
          <w:rFonts w:ascii="Times New Roman" w:hAnsi="Times New Roman" w:eastAsia="Times New Roman" w:cs="Times New Roman"/>
          <w:lang w:val="en-US"/>
        </w:rPr>
        <w:t xml:space="preserve">all</w:t>
      </w:r>
      <w:r>
        <w:rPr>
          <w:rFonts w:ascii="Times New Roman" w:hAnsi="Times New Roman" w:eastAsia="Times New Roman" w:cs="Times New Roman"/>
          <w:lang w:val="ru-RU"/>
        </w:rPr>
        <w:t xml:space="preserve">-центр, собственные сервера и т.п.)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  <w:lang w:val="ru-RU"/>
        </w:rPr>
        <w:t xml:space="preserve"> Постарайтесь указать наименование ПО и его версию/конфигурацию.</w:t>
      </w:r>
      <w:r>
        <w:rPr>
          <w:rFonts w:ascii="Times New Roman" w:hAnsi="Times New Roman" w:cs="Times New Roman"/>
          <w:lang w:val="ru-RU"/>
        </w:rPr>
      </w:r>
    </w:p>
    <w:tbl>
      <w:tblPr>
        <w:tblStyle w:val="726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>
        <w:tblPrEx/>
        <w:trPr>
          <w:trHeight w:val="1249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8"/>
          <w:szCs w:val="8"/>
        </w:rPr>
      </w:r>
      <w:r>
        <w:rPr>
          <w:rFonts w:ascii="Times New Roman" w:hAnsi="Times New Roman" w:eastAsia="Times New Roman" w:cs="Times New Roman"/>
          <w:sz w:val="8"/>
          <w:szCs w:val="8"/>
        </w:rPr>
      </w:r>
    </w:p>
    <w:p>
      <w:pPr>
        <w:ind w:firstLine="426"/>
        <w:jc w:val="both"/>
        <w:rPr>
          <w:rFonts w:ascii="Times New Roman" w:hAnsi="Times New Roman" w:cs="Times New Roman"/>
          <w:sz w:val="8"/>
          <w:szCs w:val="8"/>
          <w:lang w:val="ru-RU"/>
        </w:rPr>
      </w:pPr>
      <w:r>
        <w:rPr>
          <w:rFonts w:ascii="Times New Roman" w:hAnsi="Times New Roman" w:cs="Times New Roman"/>
          <w:sz w:val="8"/>
          <w:szCs w:val="8"/>
          <w:lang w:val="ru-RU"/>
        </w:rPr>
      </w:r>
      <w:r>
        <w:rPr>
          <w:rFonts w:ascii="Times New Roman" w:hAnsi="Times New Roman" w:cs="Times New Roman"/>
          <w:sz w:val="8"/>
          <w:szCs w:val="8"/>
          <w:lang w:val="ru-RU"/>
        </w:rPr>
      </w:r>
    </w:p>
    <w:p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Какие проблемы</w:t>
      </w:r>
      <w:r>
        <w:rPr>
          <w:rFonts w:ascii="Times New Roman" w:hAnsi="Times New Roman" w:cs="Times New Roman"/>
          <w:lang w:val="ru-RU"/>
        </w:rPr>
        <w:t xml:space="preserve">,</w:t>
      </w:r>
      <w:r>
        <w:rPr>
          <w:rFonts w:ascii="Times New Roman" w:hAnsi="Times New Roman" w:cs="Times New Roman"/>
          <w:lang w:val="ru-RU"/>
        </w:rPr>
        <w:t xml:space="preserve"> по вашему мнению</w:t>
      </w:r>
      <w:r>
        <w:rPr>
          <w:rFonts w:ascii="Times New Roman" w:hAnsi="Times New Roman" w:cs="Times New Roman"/>
          <w:lang w:val="ru-RU"/>
        </w:rPr>
        <w:t xml:space="preserve">,</w:t>
      </w:r>
      <w:r>
        <w:rPr>
          <w:rFonts w:ascii="Times New Roman" w:hAnsi="Times New Roman" w:cs="Times New Roman"/>
          <w:lang w:val="ru-RU"/>
        </w:rPr>
        <w:t xml:space="preserve"> существуют на текущем сайте и в бизнес-процессах продаж через сайт (закупки, ценообразование, прием заказов, логистика, лояльность, оценка эффективности и т.п.)</w:t>
      </w:r>
      <w:r>
        <w:rPr>
          <w:rFonts w:ascii="Times New Roman" w:hAnsi="Times New Roman" w:cs="Times New Roman"/>
          <w:lang w:val="ru-RU"/>
        </w:rPr>
      </w:r>
    </w:p>
    <w:tbl>
      <w:tblPr>
        <w:tblStyle w:val="726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>
        <w:tblPrEx/>
        <w:trPr>
          <w:trHeight w:val="1717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eastAsia="Times New Roman" w:cs="Times New Roman"/>
          <w:b/>
          <w:sz w:val="8"/>
          <w:szCs w:val="8"/>
        </w:rPr>
      </w:pPr>
      <w:r>
        <w:rPr>
          <w:rFonts w:ascii="Times New Roman" w:hAnsi="Times New Roman" w:eastAsia="Times New Roman" w:cs="Times New Roman"/>
          <w:b/>
          <w:sz w:val="8"/>
          <w:szCs w:val="8"/>
        </w:rPr>
      </w:r>
      <w:r>
        <w:rPr>
          <w:rFonts w:ascii="Times New Roman" w:hAnsi="Times New Roman" w:eastAsia="Times New Roman" w:cs="Times New Roman"/>
          <w:b/>
          <w:sz w:val="8"/>
          <w:szCs w:val="8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b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lang w:val="ru-RU"/>
        </w:rPr>
      </w:r>
    </w:p>
    <w:p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Ожидания по дизайну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:</w:t>
      </w:r>
      <w:r>
        <w:rPr>
          <w:rFonts w:ascii="Times New Roman" w:hAnsi="Times New Roman" w:cs="Times New Roman"/>
          <w:lang w:val="ru-RU"/>
        </w:rPr>
      </w:r>
    </w:p>
    <w:p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1.Сайты-образцы (укажите ссылки и на что обратить внимание – структура, </w:t>
      </w:r>
      <w:r>
        <w:rPr>
          <w:rFonts w:ascii="Times New Roman" w:hAnsi="Times New Roman" w:eastAsia="Times New Roman" w:cs="Times New Roman"/>
          <w:lang w:val="ru-RU"/>
        </w:rPr>
        <w:t xml:space="preserve">концепция </w:t>
      </w:r>
      <w:r>
        <w:rPr>
          <w:rFonts w:ascii="Times New Roman" w:hAnsi="Times New Roman" w:eastAsia="Times New Roman" w:cs="Times New Roman"/>
        </w:rPr>
        <w:t xml:space="preserve">дизайн</w:t>
      </w:r>
      <w:r>
        <w:rPr>
          <w:rFonts w:ascii="Times New Roman" w:hAnsi="Times New Roman" w:eastAsia="Times New Roman" w:cs="Times New Roman"/>
          <w:lang w:val="ru-RU"/>
        </w:rPr>
        <w:t xml:space="preserve">а</w:t>
      </w:r>
      <w:r>
        <w:rPr>
          <w:rFonts w:ascii="Times New Roman" w:hAnsi="Times New Roman" w:eastAsia="Times New Roman" w:cs="Times New Roman"/>
        </w:rPr>
        <w:t xml:space="preserve">,</w:t>
      </w:r>
      <w:r>
        <w:rPr>
          <w:rFonts w:ascii="Times New Roman" w:hAnsi="Times New Roman" w:eastAsia="Times New Roman" w:cs="Times New Roman"/>
          <w:lang w:val="ru-RU"/>
        </w:rPr>
        <w:t xml:space="preserve"> отдельные </w:t>
      </w:r>
      <w:r>
        <w:rPr>
          <w:rFonts w:ascii="Times New Roman" w:hAnsi="Times New Roman" w:eastAsia="Times New Roman" w:cs="Times New Roman"/>
        </w:rPr>
        <w:t xml:space="preserve">элементы, </w:t>
      </w:r>
      <w:r>
        <w:rPr>
          <w:rFonts w:ascii="Times New Roman" w:hAnsi="Times New Roman" w:eastAsia="Times New Roman" w:cs="Times New Roman"/>
          <w:lang w:val="ru-RU"/>
        </w:rPr>
        <w:t xml:space="preserve">полезный или </w:t>
      </w:r>
      <w:r>
        <w:rPr>
          <w:rFonts w:ascii="Times New Roman" w:hAnsi="Times New Roman" w:eastAsia="Times New Roman" w:cs="Times New Roman"/>
        </w:rPr>
        <w:t xml:space="preserve">интересный функционал и т</w:t>
      </w:r>
      <w:r>
        <w:rPr>
          <w:rFonts w:ascii="Times New Roman" w:hAnsi="Times New Roman" w:eastAsia="Times New Roman" w:cs="Times New Roman"/>
          <w:lang w:val="ru-RU"/>
        </w:rPr>
        <w:t xml:space="preserve">.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  <w:lang w:val="ru-RU"/>
        </w:rPr>
        <w:t xml:space="preserve">.</w:t>
      </w:r>
      <w:r>
        <w:rPr>
          <w:rFonts w:ascii="Times New Roman" w:hAnsi="Times New Roman" w:eastAsia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tbl>
      <w:tblPr>
        <w:tblStyle w:val="726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>
        <w:tblPrEx/>
        <w:trPr>
          <w:trHeight w:val="331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331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8"/>
          <w:szCs w:val="8"/>
        </w:rPr>
      </w:r>
      <w:r>
        <w:rPr>
          <w:rFonts w:ascii="Times New Roman" w:hAnsi="Times New Roman" w:eastAsia="Times New Roman" w:cs="Times New Roman"/>
          <w:sz w:val="8"/>
          <w:szCs w:val="8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 Примеры </w:t>
      </w:r>
      <w:r>
        <w:rPr>
          <w:rFonts w:ascii="Times New Roman" w:hAnsi="Times New Roman" w:eastAsia="Times New Roman" w:cs="Times New Roman"/>
          <w:lang w:val="ru-RU"/>
        </w:rPr>
        <w:t xml:space="preserve">сайтов</w:t>
      </w:r>
      <w:r>
        <w:rPr>
          <w:rFonts w:ascii="Times New Roman" w:hAnsi="Times New Roman" w:eastAsia="Times New Roman" w:cs="Times New Roman"/>
        </w:rPr>
        <w:t xml:space="preserve">, которые </w:t>
      </w:r>
      <w:r>
        <w:rPr>
          <w:rFonts w:ascii="Times New Roman" w:hAnsi="Times New Roman" w:eastAsia="Times New Roman" w:cs="Times New Roman"/>
          <w:lang w:val="ru-RU"/>
        </w:rPr>
        <w:t xml:space="preserve">вы считаете эффективными или которые вам нравятся</w:t>
      </w:r>
      <w:r>
        <w:rPr>
          <w:rFonts w:ascii="Times New Roman" w:hAnsi="Times New Roman" w:eastAsia="Times New Roman" w:cs="Times New Roman"/>
        </w:rPr>
        <w:t xml:space="preserve"> (не обязательно из вашей сферы или магазины)</w:t>
      </w:r>
      <w:r>
        <w:rPr>
          <w:rFonts w:ascii="Times New Roman" w:hAnsi="Times New Roman" w:cs="Times New Roman"/>
        </w:rPr>
      </w:r>
    </w:p>
    <w:tbl>
      <w:tblPr>
        <w:tblStyle w:val="726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>
        <w:tblPrEx/>
        <w:trPr>
          <w:trHeight w:val="331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331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1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1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</w:r>
      <w:r>
        <w:rPr>
          <w:rFonts w:ascii="Times New Roman" w:hAnsi="Times New Roman" w:cs="Times New Roman"/>
          <w:sz w:val="8"/>
          <w:szCs w:val="8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3.Примеры </w:t>
      </w:r>
      <w:r>
        <w:rPr>
          <w:rFonts w:ascii="Times New Roman" w:hAnsi="Times New Roman" w:eastAsia="Times New Roman" w:cs="Times New Roman"/>
          <w:lang w:val="ru-RU"/>
        </w:rPr>
        <w:t xml:space="preserve">сайтов</w:t>
      </w:r>
      <w:r>
        <w:rPr>
          <w:rFonts w:ascii="Times New Roman" w:hAnsi="Times New Roman" w:eastAsia="Times New Roman" w:cs="Times New Roman"/>
        </w:rPr>
        <w:t xml:space="preserve">, которые НЕ нравятся</w:t>
      </w:r>
      <w:r>
        <w:rPr>
          <w:rFonts w:ascii="Times New Roman" w:hAnsi="Times New Roman" w:eastAsia="Times New Roman" w:cs="Times New Roman"/>
          <w:lang w:val="ru-RU"/>
        </w:rPr>
        <w:t xml:space="preserve"> или которые вы считаете неэффективными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tbl>
      <w:tblPr>
        <w:tblStyle w:val="726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>
        <w:tblPrEx/>
        <w:trPr>
          <w:trHeight w:val="331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331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1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1"/>
        </w:trPr>
        <w:tc>
          <w:tcPr>
            <w:tcW w:w="10484" w:type="dxa"/>
            <w:textDirection w:val="lrTb"/>
            <w:noWrap w:val="false"/>
          </w:tcPr>
          <w:p>
            <w:pPr>
              <w:jc w:val="both"/>
              <w:tabs>
                <w:tab w:val="left" w:pos="10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 xml:space="preserve">Сайты ваших конкурентов (укажите пожалуйста кратко их позицию на рынке по отношению к вам, их сильные и слабые стороны, другие важные моменты)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Каталог товаров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/услуг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 и контент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:</w:t>
      </w:r>
      <w:r>
        <w:rPr>
          <w:rFonts w:ascii="Times New Roman" w:hAnsi="Times New Roman" w:cs="Times New Roman"/>
          <w:sz w:val="28"/>
          <w:lang w:val="ru-RU"/>
        </w:rPr>
      </w:r>
    </w:p>
    <w:tbl>
      <w:tblPr>
        <w:tblStyle w:val="726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Примерное количество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SKU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и товарных групп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Есть ли согласованная структура каталога для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сайта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Есть ли торговые предложения (вариации одного товара по размеру, цвету и т.п.)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Есть ли торговый контент (фото, описания, свойства).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Где хранится данный контент (текущий сайт, учетная система (1С),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PDF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-каталоги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, сайты поставщиков и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тп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Знают ли покупатели ваш ассортимент, нужна ли им помощь в выборе (развернутые фильтры)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Есть ли согласованная структура свойств для разных товарных групп (типы свойств: список, число, текст; разбитие свойств на группы; какие показывать в анонсе; какие показывать в фильтрах и какие типы фильтров использовать)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Есть ли система и/или логика, организующая товарные статусы (новинка, хит продаж, скидка и т.п.)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Есть ли система и/или логика, организующая товарные связи (аналоги/заменители, похожие, сопутствующие, аксессуары,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расходники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/запчасти)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Есть ли комплекты и/или наборы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val="ru-RU"/>
              </w:rPr>
            </w:r>
            <w:r>
              <w:rPr>
                <w:rFonts w:ascii="Times New Roman" w:hAnsi="Times New Roman" w:eastAsia="Times New Roman" w:cs="Times New Roman"/>
                <w:highlight w:val="yellow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Считаете ли вы необходимым предложить покупателям несколько видов организации списка товаров (плитка, список и т.п.)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val="ru-RU"/>
              </w:rPr>
            </w:r>
            <w:r>
              <w:rPr>
                <w:rFonts w:ascii="Times New Roman" w:hAnsi="Times New Roman" w:eastAsia="Times New Roman" w:cs="Times New Roman"/>
                <w:highlight w:val="yellow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Укажите несколько примеров удачной на ваш взгляд реализации списков товаров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</w:p>
        </w:tc>
      </w:tr>
    </w:tbl>
    <w:p>
      <w:pPr>
        <w:ind w:firstLine="426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ind w:firstLine="426"/>
        <w:rPr>
          <w:rFonts w:ascii="Times New Roman" w:hAnsi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</w:rPr>
        <w:t xml:space="preserve">Карточка товара</w:t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  <w:t xml:space="preserve">/услуги</w:t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  <w:t xml:space="preserve">:</w:t>
      </w:r>
      <w:r>
        <w:rPr>
          <w:rFonts w:ascii="Times New Roman" w:hAnsi="Times New Roman" w:cs="Times New Roman"/>
          <w:color w:val="auto"/>
          <w:sz w:val="28"/>
          <w:lang w:val="ru-RU"/>
        </w:rPr>
      </w:r>
    </w:p>
    <w:tbl>
      <w:tblPr>
        <w:tblStyle w:val="726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Нужна ли полная карточка товара на отдельной странице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. Какие особенности могут быть в карточке товара, отталкиваясь от вашего ассортимента и покупателей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Будут ли статьи/обзоры о конкретных товарах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Готовы ли будут ваши покупатели оставлять отзывы и рейтинги на товары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Нужен ли богатый контент для ключевых товаров (подача карточки в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лэндинговом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виде с дизайнерским описанием преимуществ и свойств)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Borders>
              <w:bottom w:val="single" w:color="auto" w:sz="4" w:space="0"/>
            </w:tcBorders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Укажите несколько примеров удачной на ваш взгляд реализации карточки товара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Borders>
              <w:bottom w:val="single" w:color="auto" w:sz="4" w:space="0"/>
            </w:tcBorders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Другая важная информация, касающаяся карточки товара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</w:tbl>
    <w:p>
      <w:pPr>
        <w:ind w:firstLine="426"/>
        <w:rPr>
          <w:rFonts w:ascii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lang w:val="ru-RU"/>
        </w:rPr>
      </w:r>
      <w:r>
        <w:rPr>
          <w:rFonts w:ascii="Times New Roman" w:hAnsi="Times New Roman" w:cs="Times New Roman"/>
          <w:b/>
          <w:color w:val="auto"/>
          <w:sz w:val="28"/>
          <w:lang w:val="ru-RU"/>
        </w:rPr>
      </w:r>
    </w:p>
    <w:p>
      <w:pPr>
        <w:ind w:firstLine="426"/>
        <w:rPr>
          <w:rFonts w:ascii="Times New Roman" w:hAnsi="Times New Roman" w:cs="Times New Roman"/>
          <w:b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Ценообразование</w:t>
      </w:r>
      <w:r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и</w:t>
      </w:r>
      <w:r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скидки</w:t>
      </w:r>
      <w:r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:</w:t>
      </w:r>
      <w:r>
        <w:rPr>
          <w:rFonts w:ascii="Times New Roman" w:hAnsi="Times New Roman" w:cs="Times New Roman"/>
          <w:b/>
          <w:color w:val="auto"/>
          <w:lang w:val="ru-RU"/>
        </w:rPr>
      </w:r>
    </w:p>
    <w:tbl>
      <w:tblPr>
        <w:tblStyle w:val="726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Где хранятся цены на товары (1С, прайсы поставщиков, сайты поставщиков и т.п.) и как планируется загружать их на сайт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Будет ли несколько источников цен. Например, остатки из 1С, заказные позиции из </w:t>
            </w:r>
            <w:r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Excel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533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 осуществляется ценообразования для розничных покупателей, ест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ли дифференциация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 осуществляется ценообразования для оптовых клиентов (скидки по результатам или накопительные, ценовые колонки, дифференцированные ценовые колонки, индивидуальные цены)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Нужен ли механизм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автоматически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или ручны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х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нацен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на сайте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(от закупочных цен для базовой или от базовой для рассрочки)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Нужны ли р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азные цены в разных регионах, городах или магазинах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 будет осуществляться ценообразования для разных регионов (готовые цены приходят на сайт, цены считаются на сайте по курсу, цены формируются на сайте по алгоритму)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Есть ли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партионный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учет и как он будет влиять на цены на сайте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Где планируется управлять скидками (на сайте или в другой системе)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Какие виды скидок используются (к отдельным товарам/группам, к чеку/корзине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и т.п.)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Есть ли сложные системы скидок (купи и получи подарок, купи два и получи скидку на третий и т.п.)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Есть ли подарочные сертификаты и купоны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Будут ли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предзаказы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и какие ценовые условия должны для них действовать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shd w:val="clear" w:color="auto" w:fill="ffffff" w:themeFill="background1"/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Есть ли система лояльности и как она работает (накопительная скидка, фиксированная скидка, накопление и расчет бонусов, смесь)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shd w:val="clear" w:color="auto" w:fill="ffffff" w:themeFill="background1"/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Где хранится информация о накопленных бонусах/скидках и что является идентификатором клиента (номер карты, телефона,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емейл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и т.д.)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shd w:val="clear" w:color="auto" w:fill="ffffff" w:themeFill="background1"/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Другая важная информация, касающаяся ценообразования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и скидок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r>
          </w:p>
        </w:tc>
      </w:tr>
    </w:tbl>
    <w:p>
      <w:pPr>
        <w:ind w:firstLine="426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</w:p>
    <w:p>
      <w:pPr>
        <w:ind w:firstLine="426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  <w:t xml:space="preserve">Остатки и логистика (доставка):</w:t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</w:p>
    <w:tbl>
      <w:tblPr>
        <w:tblStyle w:val="726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 осуществляется учет остатков (в каком ПО, есть ли собственные остатки, сколько объектов (складов/магазинов) будет участвовать в формировании общего остатка для сайта)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Нужно ли показывать отдельные остатки (факт наличия) в разных регионах, городах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Будет ли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мультикомплектация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(возможность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собрать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корзину с разных складов вашей компании или со склада вашей компании и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/или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складов поставщиков)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Если учет ведется в 1С, или другой учетной системе, есть ли у вас проблема дублей товаров (когда одинаковый товар при оприходовании товара заводится новой карточкой)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Если источником остатков служат прайсы поставщиков, сколько прайсов необходимо будет загружать на сайт. Есть ли система/логика сопоставления одинаковых </w:t>
            </w:r>
            <w:r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SKU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в разных прайсах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Какие виды доставки планируется использовать на сайте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(и какая логика оплаты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должна быть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самовывоз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с объекта нахождения товара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- самовывоз с точек выдачи (доставка корзины в точку)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- почта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- ТК (укажите какие)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- собственные курьеры/транспорт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- внешние курьеры/транспорт (укажите какие)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Есть ли согласованная система/логика, определяющая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срок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стоимость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доставки (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регионы, зоны,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адрес,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вес, объемный весс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, кратность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и т.п.)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Будет ли возможность заказа товаров, отсутствующих в наличии. Есть ли согласованная система/логики определения сроков ближайшей поставки для товаров под заказ. Где хранится данная информация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Другая важная информация, касающаяся учета остатков и логистики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</w:tbl>
    <w:p>
      <w:pPr>
        <w:ind w:firstLine="426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</w:p>
    <w:p>
      <w:pPr>
        <w:ind w:firstLine="426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  <w:t xml:space="preserve">Клиенты/покупатели</w:t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  <w:t xml:space="preserve">:</w:t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</w:p>
    <w:tbl>
      <w:tblPr>
        <w:tblStyle w:val="726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Доля постоянных покупателей. Нужны ли о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бязательная регистрация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и личный кабинет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Нужна ли полная история зак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азов (не только онлайн, но и оф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лайн покупки)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Где хранятся данные о покупателях, как планируется синхронизировать эти данные с сайтом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yellow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Нужна ли привязка к индивидуальным менеджерам, какие есть особенности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Нужно ли отображение информации о взаиморасчетах, где она хранится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Какие данные необходимо показывать клиенту в личном кабинете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(где подсказки)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Какие действия клиент должен иметь возможность совершить в личном кабинете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(где подсказки)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Нужен ли сложный функционал избранного (наборы, отдельные именные списки и т.п.)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Нужна ли система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аффилиатов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, по какой системе/логике она должна работать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Другая важная информация, касающаяся покупателей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</w:tbl>
    <w:p>
      <w:pPr>
        <w:ind w:firstLine="426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</w:p>
    <w:p>
      <w:pPr>
        <w:ind w:firstLine="426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  <w:t xml:space="preserve">Заказы:</w:t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</w:p>
    <w:tbl>
      <w:tblPr>
        <w:tblStyle w:val="726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Укажите несколько примеров удачной на ваш взгляд реализации корзины и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оформления заказа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 часто ваши покупатели совершают повторные покупки, часто ли они повторяют предыдущие заказы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Какие виды оплаты планируется использовать на сайте: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- наличными в кассу или курьеру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- по карте при самовывозе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- по карте курьеру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- онлайн оплата картами (есть ли утвержденный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эквайер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- онлайн оплата электронными деньгами (какими)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Будет ли покупка товаров в собственную рассрочку. Какие правила и условия рассрочки действуют. Влияет ли она на цену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Будет ли покупка товаров в кредит или банковскую рассрочку. С какими банками и по каким программам планируется работать. Будет ли влиять такая покупка на цену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Какие статусы заказа необходимы, где они будут вестись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Будут ли какие-то региональные особенности, влияющие на корзину (например, доставка курьером доступна только в Минске и т.п.)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Какие дополнительные каналы приема заказов необходимы помимо телефона и корзины сайта (онлайн-консультант,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емейл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, факс и т.п.)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Другая важная информация, касающаяся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корзины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чекаута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Другая важная информация, касающаяся процесса заказа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</w:tbl>
    <w:p>
      <w:pPr>
        <w:ind w:firstLine="426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</w:p>
    <w:p>
      <w:pPr>
        <w:ind w:firstLine="426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  <w:t xml:space="preserve">Интеграция сайта с внешними системами:</w:t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</w:p>
    <w:tbl>
      <w:tblPr>
        <w:tblStyle w:val="726"/>
        <w:tblW w:w="10479" w:type="dxa"/>
        <w:tblLook w:val="04A0" w:firstRow="1" w:lastRow="0" w:firstColumn="1" w:lastColumn="0" w:noHBand="0" w:noVBand="1"/>
      </w:tblPr>
      <w:tblGrid>
        <w:gridCol w:w="5382"/>
        <w:gridCol w:w="5097"/>
      </w:tblGrid>
      <w:tr>
        <w:tblPrEx/>
        <w:trPr>
          <w:trHeight w:val="1464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Укажите, с какими системами будет интегрироваться сайт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lang w:val="ru-RU"/>
              </w:rPr>
            </w:r>
          </w:p>
        </w:tc>
        <w:tc>
          <w:tcPr>
            <w:tcW w:w="509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lang w:val="ru-RU"/>
              </w:rPr>
            </w:r>
          </w:p>
        </w:tc>
      </w:tr>
    </w:tbl>
    <w:p>
      <w:pPr>
        <w:ind w:firstLine="426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</w:p>
    <w:p>
      <w:pPr>
        <w:ind w:firstLine="426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</w:rPr>
        <w:t xml:space="preserve">Сроки</w:t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  <w:t xml:space="preserve">:</w:t>
      </w: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r>
    </w:p>
    <w:tbl>
      <w:tblPr>
        <w:tblStyle w:val="726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>
        <w:tblPrEx/>
        <w:trPr>
          <w:trHeight w:val="329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Есть ли жесткие временные рамки по разработке сайта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Спасибо!</w:t>
      </w:r>
      <w:r>
        <w:rPr>
          <w:rFonts w:ascii="Times New Roman" w:hAnsi="Times New Roman" w:cs="Times New Roman"/>
          <w:b/>
          <w:sz w:val="36"/>
          <w:szCs w:val="36"/>
          <w:lang w:val="ru-RU"/>
        </w:rPr>
      </w:r>
    </w:p>
    <w:p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</w:r>
      <w:r>
        <w:rPr>
          <w:rFonts w:ascii="Times New Roman" w:hAnsi="Times New Roman" w:cs="Times New Roman"/>
          <w:b/>
          <w:sz w:val="36"/>
          <w:szCs w:val="36"/>
          <w:lang w:val="ru-RU"/>
        </w:rPr>
      </w:r>
    </w:p>
    <w:p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Заполненный бриф просим прислать на </w:t>
      </w:r>
      <w:hyperlink r:id="rId11" w:tooltip="mailto:igor@slam.by" w:history="1">
        <w:r>
          <w:rPr>
            <w:rStyle w:val="734"/>
            <w:rFonts w:ascii="Times New Roman" w:hAnsi="Times New Roman" w:cs="Times New Roman"/>
            <w:sz w:val="24"/>
            <w:lang w:val="en-US"/>
          </w:rPr>
          <w:t xml:space="preserve">igor</w:t>
        </w:r>
        <w:r>
          <w:rPr>
            <w:rStyle w:val="734"/>
            <w:rFonts w:ascii="Times New Roman" w:hAnsi="Times New Roman" w:cs="Times New Roman"/>
            <w:sz w:val="24"/>
            <w:lang w:val="ru-RU"/>
          </w:rPr>
          <w:t xml:space="preserve">@</w:t>
        </w:r>
        <w:r>
          <w:rPr>
            <w:rStyle w:val="734"/>
            <w:rFonts w:ascii="Times New Roman" w:hAnsi="Times New Roman" w:cs="Times New Roman"/>
            <w:sz w:val="24"/>
            <w:lang w:val="en-US"/>
          </w:rPr>
          <w:t xml:space="preserve">slam</w:t>
        </w:r>
        <w:r>
          <w:rPr>
            <w:rStyle w:val="734"/>
            <w:rFonts w:ascii="Times New Roman" w:hAnsi="Times New Roman" w:cs="Times New Roman"/>
            <w:sz w:val="24"/>
            <w:lang w:val="ru-RU"/>
          </w:rPr>
          <w:t xml:space="preserve">.</w:t>
        </w:r>
        <w:r>
          <w:rPr>
            <w:rStyle w:val="734"/>
            <w:rFonts w:ascii="Times New Roman" w:hAnsi="Times New Roman" w:cs="Times New Roman"/>
            <w:sz w:val="24"/>
            <w:lang w:val="en-US"/>
          </w:rPr>
          <w:t xml:space="preserve">by</w:t>
        </w:r>
      </w:hyperlink>
      <w:r/>
      <w:r>
        <w:rPr>
          <w:rFonts w:ascii="Times New Roman" w:hAnsi="Times New Roman" w:cs="Times New Roman"/>
          <w:sz w:val="24"/>
          <w:lang w:val="ru-RU"/>
        </w:rPr>
      </w:r>
    </w:p>
    <w:p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</w:r>
      <w:r>
        <w:rPr>
          <w:rFonts w:ascii="Times New Roman" w:hAnsi="Times New Roman" w:cs="Times New Roman"/>
          <w:sz w:val="24"/>
          <w:lang w:val="ru-RU"/>
        </w:rPr>
      </w:r>
    </w:p>
    <w:p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</w:r>
      <w:r>
        <w:rPr>
          <w:rFonts w:ascii="Times New Roman" w:hAnsi="Times New Roman" w:cs="Times New Roman"/>
          <w:sz w:val="24"/>
          <w:lang w:val="ru-RU"/>
        </w:rPr>
      </w:r>
    </w:p>
    <w:p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43075" cy="276225"/>
                <wp:effectExtent l="0" t="0" r="9525" b="9525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or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37.25pt;height:21.7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lang w:val="en-US"/>
        </w:rPr>
      </w:r>
    </w:p>
    <w:p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sectPr>
      <w:headerReference w:type="default" r:id="rId9"/>
      <w:footnotePr/>
      <w:endnotePr/>
      <w:type w:val="nextPage"/>
      <w:pgSz w:w="11909" w:h="16834" w:orient="portrait"/>
      <w:pgMar w:top="1383" w:right="569" w:bottom="1276" w:left="851" w:header="142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26"/>
      <w:tblW w:w="104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778"/>
      <w:gridCol w:w="4678"/>
    </w:tblGrid>
    <w:tr>
      <w:tblPrEx/>
      <w:trPr/>
      <w:tc>
        <w:tcPr>
          <w:tcW w:w="5778" w:type="dxa"/>
          <w:textDirection w:val="lrTb"/>
          <w:noWrap w:val="false"/>
        </w:tcPr>
        <w:p>
          <w:pPr>
            <w:pStyle w:val="722"/>
            <w:rPr>
              <w:lang w:val="en-US"/>
            </w:rPr>
          </w:pPr>
          <w:r>
            <w:rPr>
              <w:lang w:val="ru-RU"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743075" cy="276225"/>
                    <wp:effectExtent l="0" t="0" r="9525" b="9525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_color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743075" cy="2762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37.25pt;height:21.75pt;mso-wrap-distance-left:0.00pt;mso-wrap-distance-top:0.00pt;mso-wrap-distance-right:0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lang w:val="en-US"/>
            </w:rPr>
          </w:r>
        </w:p>
      </w:tc>
      <w:tc>
        <w:tcPr>
          <w:tcW w:w="4678" w:type="dxa"/>
          <w:textDirection w:val="lrTb"/>
          <w:noWrap w:val="false"/>
        </w:tcPr>
        <w:p>
          <w:pPr>
            <w:pStyle w:val="722"/>
            <w:rPr>
              <w:b/>
              <w:bCs/>
              <w:i/>
              <w:iCs/>
              <w:color w:val="auto"/>
              <w:sz w:val="19"/>
              <w:szCs w:val="19"/>
              <w:shd w:val="clear" w:color="auto" w:fill="ffffff"/>
            </w:rPr>
          </w:pPr>
          <w:r>
            <w:rPr>
              <w:b/>
              <w:bCs/>
              <w:i/>
              <w:iCs/>
              <w:color w:val="auto"/>
              <w:sz w:val="19"/>
              <w:szCs w:val="19"/>
              <w:shd w:val="clear" w:color="auto" w:fill="ffffff"/>
            </w:rPr>
          </w:r>
          <w:r>
            <w:rPr>
              <w:b/>
              <w:bCs/>
              <w:i/>
              <w:iCs/>
              <w:color w:val="auto"/>
              <w:sz w:val="19"/>
              <w:szCs w:val="19"/>
              <w:shd w:val="clear" w:color="auto" w:fill="ffffff"/>
            </w:rPr>
          </w:r>
        </w:p>
        <w:p>
          <w:pPr>
            <w:pStyle w:val="722"/>
            <w:rPr>
              <w:b/>
              <w:iCs/>
              <w:color w:val="auto"/>
              <w:sz w:val="19"/>
              <w:szCs w:val="19"/>
              <w:shd w:val="clear" w:color="auto" w:fill="ffffff"/>
              <w:lang w:val="ru-RU"/>
            </w:rPr>
          </w:pPr>
          <w:r>
            <w:rPr>
              <w:b/>
              <w:bCs/>
              <w:iCs/>
              <w:color w:val="auto"/>
              <w:sz w:val="19"/>
              <w:szCs w:val="19"/>
              <w:shd w:val="clear" w:color="auto" w:fill="ffffff"/>
              <w:lang w:val="ru-RU"/>
            </w:rPr>
            <w:t xml:space="preserve">Разработка как спорт. Важен только результат</w:t>
          </w:r>
          <w:r>
            <w:rPr>
              <w:b/>
              <w:iCs/>
              <w:color w:val="auto"/>
              <w:sz w:val="19"/>
              <w:szCs w:val="19"/>
              <w:shd w:val="clear" w:color="auto" w:fill="ffffff"/>
              <w:lang w:val="ru-RU"/>
            </w:rPr>
          </w:r>
        </w:p>
      </w:tc>
    </w:tr>
  </w:tbl>
  <w:p>
    <w:pPr>
      <w:pStyle w:val="722"/>
      <w:rPr>
        <w:i/>
        <w:iCs/>
        <w:color w:val="888888"/>
        <w:sz w:val="19"/>
        <w:szCs w:val="19"/>
        <w:shd w:val="clear" w:color="auto" w:fill="ffffff"/>
        <w:lang w:val="ru-RU"/>
      </w:rPr>
    </w:pPr>
    <w:r>
      <w:rPr>
        <w:i/>
        <w:iCs/>
        <w:color w:val="888888"/>
        <w:sz w:val="19"/>
        <w:szCs w:val="19"/>
        <w:shd w:val="clear" w:color="auto" w:fill="ffffff"/>
        <w:lang w:val="ru-RU"/>
      </w:rPr>
    </w:r>
    <w:r>
      <w:rPr>
        <w:i/>
        <w:iCs/>
        <w:color w:val="888888"/>
        <w:sz w:val="19"/>
        <w:szCs w:val="19"/>
        <w:shd w:val="clear" w:color="auto" w:fil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color w:val="000000"/>
        <w:sz w:val="22"/>
        <w:szCs w:val="22"/>
        <w:lang w:val="be-BY" w:eastAsia="be-BY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5"/>
    <w:link w:val="70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5"/>
    <w:link w:val="71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5"/>
    <w:link w:val="71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5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5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8"/>
    <w:next w:val="7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8"/>
    <w:next w:val="7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8"/>
    <w:next w:val="7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5"/>
    <w:link w:val="719"/>
    <w:uiPriority w:val="10"/>
    <w:rPr>
      <w:sz w:val="48"/>
      <w:szCs w:val="48"/>
    </w:rPr>
  </w:style>
  <w:style w:type="character" w:styleId="37">
    <w:name w:val="Subtitle Char"/>
    <w:basedOn w:val="715"/>
    <w:link w:val="720"/>
    <w:uiPriority w:val="11"/>
    <w:rPr>
      <w:sz w:val="24"/>
      <w:szCs w:val="24"/>
    </w:rPr>
  </w:style>
  <w:style w:type="paragraph" w:styleId="38">
    <w:name w:val="Quote"/>
    <w:basedOn w:val="708"/>
    <w:next w:val="7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8"/>
    <w:next w:val="7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5"/>
    <w:link w:val="722"/>
    <w:uiPriority w:val="99"/>
  </w:style>
  <w:style w:type="character" w:styleId="45">
    <w:name w:val="Footer Char"/>
    <w:basedOn w:val="715"/>
    <w:link w:val="724"/>
    <w:uiPriority w:val="99"/>
  </w:style>
  <w:style w:type="paragraph" w:styleId="46">
    <w:name w:val="Caption"/>
    <w:basedOn w:val="708"/>
    <w:next w:val="70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1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5"/>
    <w:uiPriority w:val="99"/>
    <w:unhideWhenUsed/>
    <w:rPr>
      <w:vertAlign w:val="superscript"/>
    </w:rPr>
  </w:style>
  <w:style w:type="paragraph" w:styleId="178">
    <w:name w:val="endnote text"/>
    <w:basedOn w:val="7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5"/>
    <w:uiPriority w:val="99"/>
    <w:semiHidden/>
    <w:unhideWhenUsed/>
    <w:rPr>
      <w:vertAlign w:val="superscript"/>
    </w:rPr>
  </w:style>
  <w:style w:type="paragraph" w:styleId="181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708" w:default="1">
    <w:name w:val="Normal"/>
  </w:style>
  <w:style w:type="paragraph" w:styleId="709">
    <w:name w:val="Heading 1"/>
    <w:basedOn w:val="708"/>
    <w:next w:val="708"/>
    <w:pPr>
      <w:contextualSpacing/>
      <w:keepLines/>
      <w:keepNext/>
      <w:spacing w:before="400" w:after="120"/>
      <w:outlineLvl w:val="0"/>
    </w:pPr>
    <w:rPr>
      <w:sz w:val="40"/>
      <w:szCs w:val="40"/>
    </w:rPr>
  </w:style>
  <w:style w:type="paragraph" w:styleId="710">
    <w:name w:val="Heading 2"/>
    <w:basedOn w:val="708"/>
    <w:next w:val="708"/>
    <w:pPr>
      <w:contextualSpacing/>
      <w:keepLines/>
      <w:keepNext/>
      <w:spacing w:before="360" w:after="120"/>
      <w:outlineLvl w:val="1"/>
    </w:pPr>
    <w:rPr>
      <w:sz w:val="32"/>
      <w:szCs w:val="32"/>
    </w:rPr>
  </w:style>
  <w:style w:type="paragraph" w:styleId="711">
    <w:name w:val="Heading 3"/>
    <w:basedOn w:val="708"/>
    <w:next w:val="708"/>
    <w:pPr>
      <w:contextualSpacing/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712">
    <w:name w:val="Heading 4"/>
    <w:basedOn w:val="708"/>
    <w:next w:val="708"/>
    <w:pPr>
      <w:contextualSpacing/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713">
    <w:name w:val="Heading 5"/>
    <w:basedOn w:val="708"/>
    <w:next w:val="708"/>
    <w:pPr>
      <w:contextualSpacing/>
      <w:keepLines/>
      <w:keepNext/>
      <w:spacing w:before="240" w:after="80"/>
      <w:outlineLvl w:val="4"/>
    </w:pPr>
    <w:rPr>
      <w:color w:val="666666"/>
    </w:rPr>
  </w:style>
  <w:style w:type="paragraph" w:styleId="714">
    <w:name w:val="Heading 6"/>
    <w:basedOn w:val="708"/>
    <w:next w:val="708"/>
    <w:pPr>
      <w:contextualSpacing/>
      <w:keepLines/>
      <w:keepNext/>
      <w:spacing w:before="240" w:after="80"/>
      <w:outlineLvl w:val="5"/>
    </w:pPr>
    <w:rPr>
      <w:i/>
      <w:color w:val="666666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table" w:styleId="71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9">
    <w:name w:val="Title"/>
    <w:basedOn w:val="708"/>
    <w:next w:val="708"/>
    <w:pPr>
      <w:contextualSpacing/>
      <w:keepLines/>
      <w:keepNext/>
      <w:spacing w:after="60"/>
    </w:pPr>
    <w:rPr>
      <w:sz w:val="52"/>
      <w:szCs w:val="52"/>
    </w:rPr>
  </w:style>
  <w:style w:type="paragraph" w:styleId="720">
    <w:name w:val="Subtitle"/>
    <w:basedOn w:val="708"/>
    <w:next w:val="708"/>
    <w:pPr>
      <w:contextualSpacing/>
      <w:keepLines/>
      <w:keepNext/>
      <w:spacing w:after="320"/>
    </w:pPr>
    <w:rPr>
      <w:color w:val="666666"/>
      <w:sz w:val="30"/>
      <w:szCs w:val="30"/>
    </w:rPr>
  </w:style>
  <w:style w:type="paragraph" w:styleId="721">
    <w:name w:val="List Paragraph"/>
    <w:basedOn w:val="708"/>
    <w:uiPriority w:val="34"/>
    <w:qFormat/>
    <w:pPr>
      <w:contextualSpacing/>
      <w:ind w:left="720"/>
    </w:pPr>
  </w:style>
  <w:style w:type="paragraph" w:styleId="722">
    <w:name w:val="Header"/>
    <w:basedOn w:val="708"/>
    <w:link w:val="72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23" w:customStyle="1">
    <w:name w:val="Верхний колонтитул Знак"/>
    <w:basedOn w:val="715"/>
    <w:link w:val="722"/>
    <w:uiPriority w:val="99"/>
  </w:style>
  <w:style w:type="paragraph" w:styleId="724">
    <w:name w:val="Footer"/>
    <w:basedOn w:val="708"/>
    <w:link w:val="725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25" w:customStyle="1">
    <w:name w:val="Нижний колонтитул Знак"/>
    <w:basedOn w:val="715"/>
    <w:link w:val="724"/>
    <w:uiPriority w:val="99"/>
  </w:style>
  <w:style w:type="table" w:styleId="726">
    <w:name w:val="Table Grid"/>
    <w:basedOn w:val="716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27">
    <w:name w:val="annotation reference"/>
    <w:basedOn w:val="715"/>
    <w:uiPriority w:val="99"/>
    <w:semiHidden/>
    <w:unhideWhenUsed/>
    <w:rPr>
      <w:sz w:val="16"/>
      <w:szCs w:val="16"/>
    </w:rPr>
  </w:style>
  <w:style w:type="paragraph" w:styleId="728">
    <w:name w:val="annotation text"/>
    <w:basedOn w:val="708"/>
    <w:link w:val="72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9" w:customStyle="1">
    <w:name w:val="Текст примечания Знак"/>
    <w:basedOn w:val="715"/>
    <w:link w:val="728"/>
    <w:uiPriority w:val="99"/>
    <w:semiHidden/>
    <w:rPr>
      <w:sz w:val="20"/>
      <w:szCs w:val="20"/>
    </w:rPr>
  </w:style>
  <w:style w:type="paragraph" w:styleId="730">
    <w:name w:val="annotation subject"/>
    <w:basedOn w:val="728"/>
    <w:next w:val="728"/>
    <w:link w:val="731"/>
    <w:uiPriority w:val="99"/>
    <w:semiHidden/>
    <w:unhideWhenUsed/>
    <w:rPr>
      <w:b/>
      <w:bCs/>
    </w:rPr>
  </w:style>
  <w:style w:type="character" w:styleId="731" w:customStyle="1">
    <w:name w:val="Тема примечания Знак"/>
    <w:basedOn w:val="729"/>
    <w:link w:val="730"/>
    <w:uiPriority w:val="99"/>
    <w:semiHidden/>
    <w:rPr>
      <w:b/>
      <w:bCs/>
      <w:sz w:val="20"/>
      <w:szCs w:val="20"/>
    </w:rPr>
  </w:style>
  <w:style w:type="paragraph" w:styleId="732">
    <w:name w:val="Balloon Text"/>
    <w:basedOn w:val="708"/>
    <w:link w:val="733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733" w:customStyle="1">
    <w:name w:val="Текст выноски Знак"/>
    <w:basedOn w:val="715"/>
    <w:link w:val="732"/>
    <w:uiPriority w:val="99"/>
    <w:semiHidden/>
    <w:rPr>
      <w:rFonts w:ascii="Segoe UI" w:hAnsi="Segoe UI" w:cs="Segoe UI"/>
      <w:sz w:val="18"/>
      <w:szCs w:val="18"/>
    </w:rPr>
  </w:style>
  <w:style w:type="character" w:styleId="734">
    <w:name w:val="Hyperlink"/>
    <w:basedOn w:val="715"/>
    <w:unhideWhenUsed/>
    <w:rPr>
      <w:color w:val="0000ff"/>
      <w:u w:val="single"/>
    </w:rPr>
  </w:style>
  <w:style w:type="character" w:styleId="735" w:customStyle="1">
    <w:name w:val="gi"/>
    <w:basedOn w:val="715"/>
  </w:style>
  <w:style w:type="character" w:styleId="736">
    <w:name w:val="FollowedHyperlink"/>
    <w:basedOn w:val="715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igor@slam.by" TargetMode="External"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3632-AE3F-42F1-BEA8-D476DCCD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SLAM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SLAM</dc:title>
  <dc:subject>Бриф</dc:subject>
  <dc:creator>SLAM</dc:creator>
  <cp:lastModifiedBy>Александра Повшок</cp:lastModifiedBy>
  <cp:revision>6</cp:revision>
  <dcterms:created xsi:type="dcterms:W3CDTF">2020-01-13T15:20:00Z</dcterms:created>
  <dcterms:modified xsi:type="dcterms:W3CDTF">2025-03-27T10:28:49Z</dcterms:modified>
</cp:coreProperties>
</file>